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1AD" w:rsidRPr="00AE61AD" w:rsidRDefault="00AE61AD" w:rsidP="00AE61AD">
      <w:pPr>
        <w:spacing w:after="0"/>
        <w:jc w:val="center"/>
        <w:rPr>
          <w:rFonts w:ascii="Times New Roman" w:hAnsi="Times New Roman" w:cs="Times New Roman"/>
          <w:b/>
          <w:sz w:val="32"/>
          <w:szCs w:val="26"/>
        </w:rPr>
      </w:pPr>
      <w:r w:rsidRPr="00AE61AD">
        <w:rPr>
          <w:rFonts w:ascii="Times New Roman" w:hAnsi="Times New Roman" w:cs="Times New Roman"/>
          <w:b/>
          <w:sz w:val="32"/>
          <w:szCs w:val="26"/>
        </w:rPr>
        <w:t xml:space="preserve">ĐÁP ÁN SINH 12 (TN) – </w:t>
      </w:r>
      <w:r w:rsidR="001C7079">
        <w:rPr>
          <w:rFonts w:ascii="Times New Roman" w:hAnsi="Times New Roman" w:cs="Times New Roman"/>
          <w:b/>
          <w:sz w:val="32"/>
          <w:szCs w:val="26"/>
        </w:rPr>
        <w:t>C</w:t>
      </w:r>
      <w:r w:rsidRPr="00AE61AD">
        <w:rPr>
          <w:rFonts w:ascii="Times New Roman" w:hAnsi="Times New Roman" w:cs="Times New Roman"/>
          <w:b/>
          <w:sz w:val="32"/>
          <w:szCs w:val="26"/>
        </w:rPr>
        <w:t>K1 2</w:t>
      </w:r>
      <w:r w:rsidR="00186912">
        <w:rPr>
          <w:rFonts w:ascii="Times New Roman" w:hAnsi="Times New Roman" w:cs="Times New Roman"/>
          <w:b/>
          <w:sz w:val="32"/>
          <w:szCs w:val="26"/>
        </w:rPr>
        <w:t>3</w:t>
      </w:r>
      <w:r w:rsidRPr="00AE61AD">
        <w:rPr>
          <w:rFonts w:ascii="Times New Roman" w:hAnsi="Times New Roman" w:cs="Times New Roman"/>
          <w:b/>
          <w:sz w:val="32"/>
          <w:szCs w:val="26"/>
        </w:rPr>
        <w:t>-2</w:t>
      </w:r>
      <w:r w:rsidR="00186912">
        <w:rPr>
          <w:rFonts w:ascii="Times New Roman" w:hAnsi="Times New Roman" w:cs="Times New Roman"/>
          <w:b/>
          <w:sz w:val="32"/>
          <w:szCs w:val="26"/>
        </w:rPr>
        <w:t>4</w:t>
      </w:r>
    </w:p>
    <w:p w:rsidR="00AE61AD" w:rsidRDefault="00AE61AD" w:rsidP="00A21359">
      <w:pPr>
        <w:spacing w:after="0"/>
        <w:jc w:val="both"/>
        <w:rPr>
          <w:rFonts w:ascii="Times New Roman" w:hAnsi="Times New Roman" w:cs="Times New Roman"/>
          <w:b/>
          <w:sz w:val="26"/>
          <w:szCs w:val="26"/>
        </w:rPr>
      </w:pPr>
      <w:r>
        <w:rPr>
          <w:rFonts w:ascii="Times New Roman" w:hAnsi="Times New Roman" w:cs="Times New Roman"/>
          <w:b/>
          <w:sz w:val="26"/>
          <w:szCs w:val="26"/>
        </w:rPr>
        <w:t>A. TRẮC NGHIỆM</w:t>
      </w:r>
    </w:p>
    <w:tbl>
      <w:tblPr>
        <w:tblW w:w="9779" w:type="dxa"/>
        <w:tblInd w:w="103" w:type="dxa"/>
        <w:tblLook w:val="04A0" w:firstRow="1" w:lastRow="0" w:firstColumn="1" w:lastColumn="0" w:noHBand="0" w:noVBand="1"/>
      </w:tblPr>
      <w:tblGrid>
        <w:gridCol w:w="682"/>
        <w:gridCol w:w="711"/>
        <w:gridCol w:w="681"/>
        <w:gridCol w:w="394"/>
        <w:gridCol w:w="681"/>
        <w:gridCol w:w="792"/>
        <w:gridCol w:w="681"/>
        <w:gridCol w:w="394"/>
        <w:gridCol w:w="681"/>
        <w:gridCol w:w="810"/>
        <w:gridCol w:w="689"/>
        <w:gridCol w:w="394"/>
        <w:gridCol w:w="681"/>
        <w:gridCol w:w="815"/>
        <w:gridCol w:w="693"/>
      </w:tblGrid>
      <w:tr w:rsidR="00AE61AD" w:rsidRPr="00AE61AD" w:rsidTr="00AE61AD">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1AD" w:rsidRPr="00AE61AD" w:rsidRDefault="00AE61AD" w:rsidP="00AE61AD">
            <w:pPr>
              <w:spacing w:after="0" w:line="240" w:lineRule="auto"/>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made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AE61AD" w:rsidRPr="00AE61AD" w:rsidRDefault="00AE61AD" w:rsidP="00AE61AD">
            <w:pPr>
              <w:spacing w:after="0" w:line="240" w:lineRule="auto"/>
              <w:ind w:left="-79" w:right="-203"/>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cautron</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AE61AD" w:rsidRPr="00AE61AD" w:rsidRDefault="00AE61AD" w:rsidP="00AE61AD">
            <w:pPr>
              <w:spacing w:after="0" w:line="240" w:lineRule="auto"/>
              <w:ind w:left="-84" w:right="-156"/>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dapan</w:t>
            </w:r>
          </w:p>
        </w:tc>
        <w:tc>
          <w:tcPr>
            <w:tcW w:w="394" w:type="dxa"/>
            <w:tcBorders>
              <w:top w:val="nil"/>
              <w:left w:val="nil"/>
              <w:bottom w:val="nil"/>
              <w:right w:val="nil"/>
            </w:tcBorders>
            <w:shd w:val="clear" w:color="auto" w:fill="auto"/>
            <w:noWrap/>
            <w:vAlign w:val="center"/>
            <w:hideMark/>
          </w:tcPr>
          <w:p w:rsidR="00AE61AD" w:rsidRPr="00AE61AD" w:rsidRDefault="00AE61AD" w:rsidP="00AE61AD">
            <w:pPr>
              <w:spacing w:after="0" w:line="240" w:lineRule="auto"/>
              <w:jc w:val="center"/>
              <w:rPr>
                <w:rFonts w:ascii="Times New Roman" w:eastAsia="Times New Roman" w:hAnsi="Times New Roman" w:cs="Times New Roman"/>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made</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ind w:left="-79" w:right="-203"/>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cautron</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ind w:left="-84" w:right="-156"/>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dapan</w:t>
            </w:r>
          </w:p>
        </w:tc>
        <w:tc>
          <w:tcPr>
            <w:tcW w:w="394" w:type="dxa"/>
            <w:tcBorders>
              <w:top w:val="nil"/>
              <w:left w:val="nil"/>
              <w:bottom w:val="nil"/>
              <w:right w:val="nil"/>
            </w:tcBorders>
            <w:shd w:val="clear" w:color="auto" w:fill="auto"/>
            <w:noWrap/>
            <w:vAlign w:val="center"/>
            <w:hideMark/>
          </w:tcPr>
          <w:p w:rsidR="00AE61AD" w:rsidRPr="00AE61AD" w:rsidRDefault="00AE61AD" w:rsidP="00AE61AD">
            <w:pPr>
              <w:spacing w:after="0" w:line="240" w:lineRule="auto"/>
              <w:jc w:val="center"/>
              <w:rPr>
                <w:rFonts w:ascii="Times New Roman" w:eastAsia="Times New Roman" w:hAnsi="Times New Roman" w:cs="Times New Roman"/>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made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ind w:left="-79" w:right="-203"/>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cautron</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ind w:left="-84" w:right="-156"/>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dapan</w:t>
            </w:r>
          </w:p>
        </w:tc>
        <w:tc>
          <w:tcPr>
            <w:tcW w:w="394" w:type="dxa"/>
            <w:tcBorders>
              <w:top w:val="nil"/>
              <w:left w:val="nil"/>
              <w:bottom w:val="nil"/>
              <w:right w:val="nil"/>
            </w:tcBorders>
            <w:shd w:val="clear" w:color="auto" w:fill="auto"/>
            <w:noWrap/>
            <w:vAlign w:val="center"/>
            <w:hideMark/>
          </w:tcPr>
          <w:p w:rsidR="00AE61AD" w:rsidRPr="00AE61AD" w:rsidRDefault="00AE61AD" w:rsidP="00AE61AD">
            <w:pPr>
              <w:spacing w:after="0" w:line="240" w:lineRule="auto"/>
              <w:jc w:val="center"/>
              <w:rPr>
                <w:rFonts w:ascii="Times New Roman" w:eastAsia="Times New Roman" w:hAnsi="Times New Roman" w:cs="Times New Roman"/>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made</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ind w:left="-79" w:right="-203"/>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cautron</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AE61AD" w:rsidRPr="00AE61AD" w:rsidRDefault="00AE61AD" w:rsidP="00C23D2C">
            <w:pPr>
              <w:spacing w:after="0" w:line="240" w:lineRule="auto"/>
              <w:ind w:left="-84" w:right="-156"/>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dapan</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5</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5</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5</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5</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6</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6</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6</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6</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7</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7</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7</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7</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8</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8</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8</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8</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9</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9</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9</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9</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10</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10</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10</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10</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11</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11</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11</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11</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12</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12</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12</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12</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14</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14</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14</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14</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15</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15</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15</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15</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16</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16</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16</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16</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17</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17</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17</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17</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r>
      <w:tr w:rsidR="001C7079" w:rsidRPr="00AE61AD" w:rsidTr="00B000E3">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18</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18</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18</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18</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r>
      <w:tr w:rsidR="001C7079" w:rsidRPr="00AE61AD" w:rsidTr="00A0003D">
        <w:trPr>
          <w:trHeight w:val="3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19</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19</w:t>
            </w:r>
          </w:p>
        </w:tc>
        <w:tc>
          <w:tcPr>
            <w:tcW w:w="681"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19</w:t>
            </w:r>
          </w:p>
        </w:tc>
        <w:tc>
          <w:tcPr>
            <w:tcW w:w="689"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19</w:t>
            </w:r>
          </w:p>
        </w:tc>
        <w:tc>
          <w:tcPr>
            <w:tcW w:w="693" w:type="dxa"/>
            <w:tcBorders>
              <w:top w:val="nil"/>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r>
      <w:tr w:rsidR="001C7079" w:rsidRPr="00AE61AD" w:rsidTr="00A0003D">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20</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r>
      <w:tr w:rsidR="001C7079" w:rsidRPr="00A0003D" w:rsidTr="00A0003D">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21</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21</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21</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21</w:t>
            </w:r>
          </w:p>
        </w:tc>
        <w:tc>
          <w:tcPr>
            <w:tcW w:w="693"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r>
      <w:tr w:rsidR="001C7079" w:rsidRPr="00A0003D" w:rsidTr="00A0003D">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22</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22</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22</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22</w:t>
            </w:r>
          </w:p>
        </w:tc>
        <w:tc>
          <w:tcPr>
            <w:tcW w:w="693"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r>
      <w:tr w:rsidR="001C7079" w:rsidRPr="00A0003D" w:rsidTr="00A0003D">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23</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B</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23</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23</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23</w:t>
            </w:r>
          </w:p>
        </w:tc>
        <w:tc>
          <w:tcPr>
            <w:tcW w:w="693"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r>
      <w:tr w:rsidR="001C7079" w:rsidRPr="00A0003D" w:rsidTr="00A0003D">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137</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24</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D</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270</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24</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368</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24</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C</w:t>
            </w:r>
          </w:p>
        </w:tc>
        <w:tc>
          <w:tcPr>
            <w:tcW w:w="394" w:type="dxa"/>
            <w:tcBorders>
              <w:top w:val="nil"/>
              <w:left w:val="nil"/>
              <w:bottom w:val="nil"/>
              <w:right w:val="nil"/>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456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24</w:t>
            </w:r>
          </w:p>
        </w:tc>
        <w:tc>
          <w:tcPr>
            <w:tcW w:w="693" w:type="dxa"/>
            <w:tcBorders>
              <w:top w:val="single" w:sz="4" w:space="0" w:color="auto"/>
              <w:left w:val="nil"/>
              <w:bottom w:val="single" w:sz="4" w:space="0" w:color="auto"/>
              <w:right w:val="single" w:sz="4" w:space="0" w:color="auto"/>
            </w:tcBorders>
            <w:shd w:val="clear" w:color="auto" w:fill="auto"/>
            <w:noWrap/>
            <w:vAlign w:val="bottom"/>
          </w:tcPr>
          <w:p w:rsidR="001C7079" w:rsidRPr="001C7079" w:rsidRDefault="001C7079" w:rsidP="001C7079">
            <w:pPr>
              <w:spacing w:after="0" w:line="240" w:lineRule="auto"/>
              <w:jc w:val="center"/>
              <w:rPr>
                <w:rFonts w:ascii="Times New Roman" w:hAnsi="Times New Roman" w:cs="Times New Roman"/>
              </w:rPr>
            </w:pPr>
            <w:r w:rsidRPr="001C7079">
              <w:rPr>
                <w:rFonts w:ascii="Times New Roman" w:hAnsi="Times New Roman" w:cs="Times New Roman"/>
              </w:rPr>
              <w:t>A</w:t>
            </w:r>
          </w:p>
        </w:tc>
      </w:tr>
    </w:tbl>
    <w:p w:rsidR="00AE61AD" w:rsidRDefault="00AE61AD" w:rsidP="00A21359">
      <w:pPr>
        <w:spacing w:after="0"/>
        <w:jc w:val="both"/>
        <w:rPr>
          <w:rFonts w:ascii="Times New Roman" w:hAnsi="Times New Roman" w:cs="Times New Roman"/>
          <w:b/>
          <w:sz w:val="26"/>
          <w:szCs w:val="26"/>
        </w:rPr>
      </w:pPr>
    </w:p>
    <w:p w:rsidR="00A21359" w:rsidRPr="00AE61AD" w:rsidRDefault="00A21359" w:rsidP="001C7079">
      <w:pPr>
        <w:spacing w:after="0"/>
        <w:ind w:left="2127" w:hanging="2127"/>
        <w:jc w:val="both"/>
        <w:rPr>
          <w:rFonts w:ascii="Times New Roman" w:hAnsi="Times New Roman" w:cs="Times New Roman"/>
          <w:b/>
          <w:sz w:val="26"/>
          <w:szCs w:val="26"/>
        </w:rPr>
      </w:pPr>
      <w:r w:rsidRPr="00AE61AD">
        <w:rPr>
          <w:rFonts w:ascii="Times New Roman" w:hAnsi="Times New Roman" w:cs="Times New Roman"/>
          <w:b/>
          <w:sz w:val="26"/>
          <w:szCs w:val="26"/>
        </w:rPr>
        <w:t>B. ĐÁP ÁN TỰ LUẬN</w:t>
      </w:r>
    </w:p>
    <w:p w:rsidR="001C7079" w:rsidRPr="00075684" w:rsidRDefault="001C7079" w:rsidP="001C7079">
      <w:pPr>
        <w:spacing w:after="0"/>
        <w:ind w:left="709" w:hanging="709"/>
        <w:jc w:val="both"/>
        <w:rPr>
          <w:rFonts w:ascii="Times New Roman" w:hAnsi="Times New Roman"/>
          <w:sz w:val="26"/>
          <w:szCs w:val="26"/>
        </w:rPr>
      </w:pPr>
      <w:r w:rsidRPr="00075684">
        <w:rPr>
          <w:rFonts w:ascii="Times New Roman" w:hAnsi="Times New Roman" w:cs="Times New Roman"/>
          <w:b/>
          <w:sz w:val="26"/>
          <w:szCs w:val="26"/>
        </w:rPr>
        <w:t>Câu 1:</w:t>
      </w:r>
      <w:r w:rsidRPr="001C7079">
        <w:rPr>
          <w:rFonts w:ascii="Times New Roman" w:hAnsi="Times New Roman" w:cs="Times New Roman"/>
          <w:b/>
          <w:i/>
          <w:sz w:val="26"/>
          <w:szCs w:val="26"/>
        </w:rPr>
        <w:t xml:space="preserve"> </w:t>
      </w:r>
      <w:r w:rsidRPr="001C7079">
        <w:rPr>
          <w:rFonts w:ascii="Times New Roman" w:hAnsi="Times New Roman" w:cs="Times New Roman"/>
          <w:i/>
          <w:sz w:val="26"/>
          <w:szCs w:val="26"/>
        </w:rPr>
        <w:t>(0,5 điểm)</w:t>
      </w:r>
      <w:r w:rsidRPr="001C7079">
        <w:rPr>
          <w:rFonts w:ascii="Times New Roman" w:hAnsi="Times New Roman" w:cs="Times New Roman"/>
          <w:i/>
          <w:sz w:val="26"/>
          <w:szCs w:val="26"/>
        </w:rPr>
        <w:t xml:space="preserve"> </w:t>
      </w:r>
      <w:r w:rsidRPr="00075684">
        <w:rPr>
          <w:rFonts w:ascii="Times New Roman" w:hAnsi="Times New Roman"/>
          <w:sz w:val="26"/>
          <w:szCs w:val="26"/>
        </w:rPr>
        <w:t>Lai thuận nghịch.</w:t>
      </w:r>
    </w:p>
    <w:p w:rsidR="001C7079" w:rsidRPr="00075684" w:rsidRDefault="001C7079" w:rsidP="001C7079">
      <w:pPr>
        <w:spacing w:after="0"/>
        <w:ind w:left="709" w:hanging="709"/>
        <w:jc w:val="both"/>
        <w:rPr>
          <w:rFonts w:ascii="Times New Roman" w:hAnsi="Times New Roman"/>
          <w:sz w:val="26"/>
          <w:szCs w:val="26"/>
        </w:rPr>
      </w:pPr>
      <w:r w:rsidRPr="00075684">
        <w:rPr>
          <w:rFonts w:ascii="Times New Roman" w:hAnsi="Times New Roman" w:cs="Times New Roman"/>
          <w:b/>
          <w:sz w:val="26"/>
          <w:szCs w:val="26"/>
        </w:rPr>
        <w:t>Câu 2:</w:t>
      </w:r>
      <w:r w:rsidRPr="001C7079">
        <w:rPr>
          <w:rFonts w:ascii="Times New Roman" w:hAnsi="Times New Roman" w:cs="Times New Roman"/>
          <w:b/>
          <w:i/>
          <w:sz w:val="26"/>
          <w:szCs w:val="26"/>
        </w:rPr>
        <w:t xml:space="preserve"> </w:t>
      </w:r>
      <w:r w:rsidRPr="001C7079">
        <w:rPr>
          <w:rFonts w:ascii="Times New Roman" w:hAnsi="Times New Roman" w:cs="Times New Roman"/>
          <w:i/>
          <w:sz w:val="26"/>
          <w:szCs w:val="26"/>
        </w:rPr>
        <w:t>(0,5 điểm)</w:t>
      </w:r>
      <w:r w:rsidRPr="001C7079">
        <w:rPr>
          <w:rFonts w:ascii="Times New Roman" w:hAnsi="Times New Roman" w:cs="Times New Roman"/>
          <w:i/>
          <w:sz w:val="26"/>
          <w:szCs w:val="26"/>
        </w:rPr>
        <w:t xml:space="preserve"> </w:t>
      </w:r>
      <w:r w:rsidRPr="00075684">
        <w:rPr>
          <w:rFonts w:ascii="Times New Roman" w:hAnsi="Times New Roman"/>
          <w:sz w:val="26"/>
          <w:szCs w:val="26"/>
        </w:rPr>
        <w:t>Tạo ra các cá thể sinh vật có cùng 1 kiểu gen =&gt; nuôi, trồng trong điều kiện môi trường khác nhau và theo dõi đặc điểm của chúng.</w:t>
      </w:r>
    </w:p>
    <w:p w:rsidR="001C7079" w:rsidRPr="00075684" w:rsidRDefault="001C7079" w:rsidP="001C7079">
      <w:pPr>
        <w:spacing w:after="0"/>
        <w:ind w:left="709" w:hanging="709"/>
        <w:jc w:val="both"/>
        <w:rPr>
          <w:rFonts w:ascii="Times New Roman" w:hAnsi="Times New Roman"/>
          <w:sz w:val="26"/>
          <w:szCs w:val="26"/>
        </w:rPr>
      </w:pPr>
      <w:r w:rsidRPr="00075684">
        <w:rPr>
          <w:rFonts w:ascii="Times New Roman" w:hAnsi="Times New Roman" w:cs="Times New Roman"/>
          <w:b/>
          <w:sz w:val="26"/>
          <w:szCs w:val="26"/>
        </w:rPr>
        <w:t>Câu 3:</w:t>
      </w:r>
      <w:r w:rsidRPr="001C7079">
        <w:rPr>
          <w:rFonts w:ascii="Times New Roman" w:hAnsi="Times New Roman" w:cs="Times New Roman"/>
          <w:b/>
          <w:i/>
          <w:sz w:val="26"/>
          <w:szCs w:val="26"/>
        </w:rPr>
        <w:t xml:space="preserve"> </w:t>
      </w:r>
      <w:r w:rsidRPr="001C7079">
        <w:rPr>
          <w:rFonts w:ascii="Times New Roman" w:hAnsi="Times New Roman" w:cs="Times New Roman"/>
          <w:i/>
          <w:sz w:val="26"/>
          <w:szCs w:val="26"/>
        </w:rPr>
        <w:t>(0,5 điểm)</w:t>
      </w:r>
      <w:r w:rsidRPr="001C7079">
        <w:rPr>
          <w:rFonts w:ascii="Times New Roman" w:hAnsi="Times New Roman" w:cs="Times New Roman"/>
          <w:i/>
          <w:sz w:val="26"/>
          <w:szCs w:val="26"/>
        </w:rPr>
        <w:t xml:space="preserve"> </w:t>
      </w:r>
      <w:r w:rsidRPr="00075684">
        <w:rPr>
          <w:rFonts w:ascii="Times New Roman" w:hAnsi="Times New Roman"/>
          <w:sz w:val="26"/>
          <w:szCs w:val="26"/>
        </w:rPr>
        <w:t>Là hiện tượng kiểu hình của một cơ thể có thể thay đổi trước những điều kiện môi trường khác nhau.</w:t>
      </w:r>
    </w:p>
    <w:p w:rsidR="001C7079" w:rsidRPr="00075684" w:rsidRDefault="001C7079" w:rsidP="001C7079">
      <w:pPr>
        <w:spacing w:after="0"/>
        <w:ind w:left="709" w:hanging="709"/>
        <w:jc w:val="both"/>
        <w:rPr>
          <w:rFonts w:ascii="Times New Roman" w:hAnsi="Times New Roman"/>
          <w:sz w:val="26"/>
          <w:szCs w:val="26"/>
          <w:lang w:val="pt-BR"/>
        </w:rPr>
      </w:pPr>
      <w:r w:rsidRPr="00075684">
        <w:rPr>
          <w:rFonts w:ascii="Times New Roman" w:hAnsi="Times New Roman" w:cs="Times New Roman"/>
          <w:b/>
          <w:sz w:val="26"/>
          <w:szCs w:val="26"/>
        </w:rPr>
        <w:t>Câu 4:</w:t>
      </w:r>
      <w:r w:rsidRPr="001C7079">
        <w:rPr>
          <w:rFonts w:ascii="Times New Roman" w:hAnsi="Times New Roman" w:cs="Times New Roman"/>
          <w:b/>
          <w:i/>
          <w:sz w:val="26"/>
          <w:szCs w:val="26"/>
        </w:rPr>
        <w:t xml:space="preserve"> </w:t>
      </w:r>
      <w:r w:rsidRPr="001C7079">
        <w:rPr>
          <w:rFonts w:ascii="Times New Roman" w:hAnsi="Times New Roman" w:cs="Times New Roman"/>
          <w:i/>
          <w:sz w:val="26"/>
          <w:szCs w:val="26"/>
        </w:rPr>
        <w:t>(0,5 điểm)</w:t>
      </w:r>
      <w:r w:rsidRPr="001C7079">
        <w:rPr>
          <w:rFonts w:ascii="Times New Roman" w:hAnsi="Times New Roman" w:cs="Times New Roman"/>
          <w:i/>
          <w:sz w:val="26"/>
          <w:szCs w:val="26"/>
        </w:rPr>
        <w:t xml:space="preserve"> </w:t>
      </w:r>
      <w:r w:rsidRPr="00075684">
        <w:rPr>
          <w:rFonts w:ascii="Times New Roman" w:hAnsi="Times New Roman"/>
          <w:sz w:val="26"/>
          <w:szCs w:val="26"/>
          <w:lang w:val="pt-BR"/>
        </w:rPr>
        <w:t>Là hiện tượng con lai có sức sống, khả năng chống chịu cao hơn các dạng bố mẹ.</w:t>
      </w:r>
    </w:p>
    <w:p w:rsidR="001C7079" w:rsidRPr="00075684" w:rsidRDefault="001C7079" w:rsidP="001C7079">
      <w:pPr>
        <w:spacing w:after="0"/>
        <w:ind w:left="709" w:hanging="709"/>
        <w:jc w:val="both"/>
        <w:rPr>
          <w:rFonts w:ascii="Times New Roman" w:hAnsi="Times New Roman"/>
          <w:sz w:val="26"/>
          <w:szCs w:val="26"/>
          <w:lang w:val="pt-BR"/>
        </w:rPr>
      </w:pPr>
      <w:r w:rsidRPr="00075684">
        <w:rPr>
          <w:rFonts w:ascii="Times New Roman" w:hAnsi="Times New Roman" w:cs="Times New Roman"/>
          <w:b/>
          <w:sz w:val="26"/>
          <w:szCs w:val="26"/>
        </w:rPr>
        <w:t>Câu 5:</w:t>
      </w:r>
      <w:r w:rsidRPr="001C7079">
        <w:rPr>
          <w:rFonts w:ascii="Times New Roman" w:hAnsi="Times New Roman" w:cs="Times New Roman"/>
          <w:b/>
          <w:i/>
          <w:sz w:val="26"/>
          <w:szCs w:val="26"/>
        </w:rPr>
        <w:t xml:space="preserve"> </w:t>
      </w:r>
      <w:r w:rsidRPr="001C7079">
        <w:rPr>
          <w:rFonts w:ascii="Times New Roman" w:hAnsi="Times New Roman" w:cs="Times New Roman"/>
          <w:i/>
          <w:sz w:val="26"/>
          <w:szCs w:val="26"/>
        </w:rPr>
        <w:t>(0,5 điểm)</w:t>
      </w:r>
      <w:r w:rsidRPr="001C7079">
        <w:rPr>
          <w:rFonts w:ascii="Times New Roman" w:hAnsi="Times New Roman" w:cs="Times New Roman"/>
          <w:i/>
          <w:sz w:val="26"/>
          <w:szCs w:val="26"/>
        </w:rPr>
        <w:t xml:space="preserve"> </w:t>
      </w:r>
      <w:r w:rsidRPr="00075684">
        <w:rPr>
          <w:rFonts w:ascii="Times New Roman" w:hAnsi="Times New Roman"/>
          <w:sz w:val="26"/>
          <w:szCs w:val="26"/>
          <w:lang w:val="pt-BR"/>
        </w:rPr>
        <w:t>Nuôi cấy mô, lai tế bào xôma, nuôi cấy hạt phấn (noãn) chưa thụ tinh</w:t>
      </w:r>
    </w:p>
    <w:p w:rsidR="001C7079" w:rsidRPr="00075684" w:rsidRDefault="001C7079" w:rsidP="001C7079">
      <w:pPr>
        <w:spacing w:after="0"/>
        <w:ind w:left="709" w:hanging="709"/>
        <w:jc w:val="both"/>
        <w:rPr>
          <w:rFonts w:ascii="Times New Roman" w:hAnsi="Times New Roman"/>
          <w:sz w:val="26"/>
          <w:szCs w:val="26"/>
          <w:lang w:val="pt-BR"/>
        </w:rPr>
      </w:pPr>
      <w:r w:rsidRPr="00075684">
        <w:rPr>
          <w:rFonts w:ascii="Times New Roman" w:hAnsi="Times New Roman" w:cs="Times New Roman"/>
          <w:b/>
          <w:sz w:val="26"/>
          <w:szCs w:val="26"/>
        </w:rPr>
        <w:t>Câu 6:</w:t>
      </w:r>
      <w:r w:rsidRPr="001C7079">
        <w:rPr>
          <w:rFonts w:ascii="Times New Roman" w:hAnsi="Times New Roman" w:cs="Times New Roman"/>
          <w:b/>
          <w:i/>
          <w:sz w:val="26"/>
          <w:szCs w:val="26"/>
        </w:rPr>
        <w:t xml:space="preserve"> </w:t>
      </w:r>
      <w:r w:rsidRPr="001C7079">
        <w:rPr>
          <w:rFonts w:ascii="Times New Roman" w:hAnsi="Times New Roman" w:cs="Times New Roman"/>
          <w:i/>
          <w:sz w:val="26"/>
          <w:szCs w:val="26"/>
        </w:rPr>
        <w:t>(0,5 điểm)</w:t>
      </w:r>
      <w:r w:rsidRPr="001C7079">
        <w:rPr>
          <w:rFonts w:ascii="Times New Roman" w:hAnsi="Times New Roman" w:cs="Times New Roman"/>
          <w:i/>
          <w:sz w:val="26"/>
          <w:szCs w:val="26"/>
        </w:rPr>
        <w:t xml:space="preserve"> </w:t>
      </w:r>
      <w:r w:rsidRPr="00075684">
        <w:rPr>
          <w:rFonts w:ascii="Times New Roman" w:hAnsi="Times New Roman"/>
          <w:sz w:val="26"/>
          <w:szCs w:val="26"/>
          <w:lang w:val="pt-BR"/>
        </w:rPr>
        <w:t>Phôi động vật được cắt thành nhiều phôi, mỗi phôi được cấy vào tử cung các con vật khác nhau sẽ tạo ra nhiều con vật có kiểu gen giống nhau.</w:t>
      </w:r>
    </w:p>
    <w:p w:rsidR="001C7079" w:rsidRPr="00075684" w:rsidRDefault="001C7079" w:rsidP="001C7079">
      <w:pPr>
        <w:spacing w:after="0"/>
        <w:ind w:left="709" w:hanging="709"/>
        <w:jc w:val="both"/>
        <w:rPr>
          <w:rFonts w:ascii="Times New Roman" w:hAnsi="Times New Roman"/>
          <w:b/>
          <w:sz w:val="26"/>
          <w:szCs w:val="26"/>
          <w:lang w:val="pt-BR"/>
        </w:rPr>
      </w:pPr>
      <w:r w:rsidRPr="00075684">
        <w:rPr>
          <w:rFonts w:ascii="Times New Roman" w:hAnsi="Times New Roman" w:cs="Times New Roman"/>
          <w:b/>
          <w:sz w:val="26"/>
          <w:szCs w:val="26"/>
        </w:rPr>
        <w:t>Câu 7:</w:t>
      </w:r>
      <w:r w:rsidRPr="001C7079">
        <w:rPr>
          <w:rFonts w:ascii="Times New Roman" w:hAnsi="Times New Roman" w:cs="Times New Roman"/>
          <w:b/>
          <w:i/>
          <w:sz w:val="26"/>
          <w:szCs w:val="26"/>
        </w:rPr>
        <w:t xml:space="preserve"> </w:t>
      </w:r>
      <w:r w:rsidRPr="001C7079">
        <w:rPr>
          <w:rFonts w:ascii="Times New Roman" w:hAnsi="Times New Roman" w:cs="Times New Roman"/>
          <w:i/>
          <w:sz w:val="26"/>
          <w:szCs w:val="26"/>
        </w:rPr>
        <w:t>(0,5 điểm)</w:t>
      </w:r>
      <w:r w:rsidRPr="001C7079">
        <w:rPr>
          <w:rFonts w:ascii="Times New Roman" w:hAnsi="Times New Roman" w:cs="Times New Roman"/>
          <w:i/>
          <w:sz w:val="26"/>
          <w:szCs w:val="26"/>
        </w:rPr>
        <w:t xml:space="preserve"> </w:t>
      </w:r>
      <w:r w:rsidRPr="00075684">
        <w:rPr>
          <w:rFonts w:ascii="Times New Roman" w:hAnsi="Times New Roman"/>
          <w:sz w:val="26"/>
          <w:szCs w:val="26"/>
          <w:lang w:val="pt-BR"/>
        </w:rPr>
        <w:t>Tạo ADN tái tổ hợp →  Đưa ADN tái tổ hợp vào trong tế bào nhận→ Phân lập dòng tế bào chứa ADN  tái tổ hợp</w:t>
      </w:r>
      <w:r w:rsidRPr="00075684">
        <w:rPr>
          <w:rFonts w:ascii="Times New Roman" w:hAnsi="Times New Roman"/>
          <w:b/>
          <w:sz w:val="26"/>
          <w:szCs w:val="26"/>
          <w:lang w:val="pt-BR"/>
        </w:rPr>
        <w:t xml:space="preserve"> </w:t>
      </w:r>
    </w:p>
    <w:p w:rsidR="001C7079" w:rsidRPr="00075684" w:rsidRDefault="001C7079" w:rsidP="001C7079">
      <w:pPr>
        <w:spacing w:after="0"/>
        <w:ind w:left="709" w:hanging="709"/>
        <w:jc w:val="both"/>
        <w:rPr>
          <w:rFonts w:ascii="Times New Roman" w:hAnsi="Times New Roman"/>
          <w:sz w:val="26"/>
          <w:szCs w:val="26"/>
          <w:lang w:val="pt-BR"/>
        </w:rPr>
      </w:pPr>
      <w:r>
        <w:rPr>
          <w:rFonts w:ascii="Times New Roman" w:hAnsi="Times New Roman"/>
          <w:b/>
          <w:sz w:val="26"/>
          <w:szCs w:val="26"/>
          <w:lang w:val="pt-BR"/>
        </w:rPr>
        <w:t xml:space="preserve"> </w:t>
      </w:r>
      <w:r w:rsidRPr="00075684">
        <w:rPr>
          <w:rFonts w:ascii="Times New Roman" w:hAnsi="Times New Roman"/>
          <w:b/>
          <w:sz w:val="26"/>
          <w:szCs w:val="26"/>
          <w:lang w:val="pt-BR"/>
        </w:rPr>
        <w:t>Câu 8</w:t>
      </w:r>
      <w:r w:rsidRPr="001C7079">
        <w:rPr>
          <w:rFonts w:ascii="Times New Roman" w:hAnsi="Times New Roman"/>
          <w:b/>
          <w:i/>
          <w:sz w:val="26"/>
          <w:szCs w:val="26"/>
          <w:lang w:val="pt-BR"/>
        </w:rPr>
        <w:t>:</w:t>
      </w:r>
      <w:r w:rsidRPr="001C7079">
        <w:rPr>
          <w:rFonts w:ascii="Times New Roman" w:hAnsi="Times New Roman"/>
          <w:i/>
          <w:sz w:val="26"/>
          <w:szCs w:val="26"/>
          <w:lang w:val="pt-BR"/>
        </w:rPr>
        <w:t xml:space="preserve"> (0,5 điểm)</w:t>
      </w:r>
      <w:r>
        <w:rPr>
          <w:rFonts w:ascii="Times New Roman" w:hAnsi="Times New Roman"/>
          <w:b/>
          <w:sz w:val="26"/>
          <w:szCs w:val="26"/>
          <w:lang w:val="pt-BR"/>
        </w:rPr>
        <w:t xml:space="preserve"> </w:t>
      </w:r>
      <w:r>
        <w:rPr>
          <w:rFonts w:ascii="Times New Roman" w:hAnsi="Times New Roman"/>
          <w:b/>
          <w:sz w:val="26"/>
          <w:szCs w:val="26"/>
          <w:lang w:val="pt-BR"/>
        </w:rPr>
        <w:tab/>
      </w:r>
      <w:r w:rsidRPr="00075684">
        <w:rPr>
          <w:rFonts w:ascii="Times New Roman" w:hAnsi="Times New Roman"/>
          <w:sz w:val="26"/>
          <w:szCs w:val="26"/>
          <w:lang w:val="pt-BR"/>
        </w:rPr>
        <w:t>+ Đưa thêm một gen lạ vào hệ gen của sinh vật (thường là gen của loài khác)</w:t>
      </w:r>
    </w:p>
    <w:p w:rsidR="001C7079" w:rsidRPr="00075684" w:rsidRDefault="001C7079" w:rsidP="001C7079">
      <w:pPr>
        <w:spacing w:after="0"/>
        <w:ind w:left="2116" w:right="57" w:firstLine="11"/>
        <w:jc w:val="both"/>
        <w:rPr>
          <w:rFonts w:ascii="Times New Roman" w:hAnsi="Times New Roman"/>
          <w:sz w:val="26"/>
          <w:szCs w:val="26"/>
          <w:lang w:val="pt-BR"/>
        </w:rPr>
      </w:pPr>
      <w:bookmarkStart w:id="0" w:name="_GoBack"/>
      <w:bookmarkEnd w:id="0"/>
      <w:r w:rsidRPr="00075684">
        <w:rPr>
          <w:rFonts w:ascii="Times New Roman" w:hAnsi="Times New Roman"/>
          <w:sz w:val="26"/>
          <w:szCs w:val="26"/>
          <w:lang w:val="pt-BR"/>
        </w:rPr>
        <w:t>+ Làm biến đổi một gen sẵn có trong hệ gen.</w:t>
      </w:r>
    </w:p>
    <w:p w:rsidR="00E30F3D" w:rsidRPr="00AE61AD" w:rsidRDefault="001C7079" w:rsidP="001C7079">
      <w:pPr>
        <w:spacing w:after="0"/>
        <w:ind w:left="2127" w:right="57"/>
        <w:jc w:val="both"/>
        <w:rPr>
          <w:rFonts w:ascii="Times New Roman" w:hAnsi="Times New Roman" w:cs="Times New Roman"/>
        </w:rPr>
      </w:pPr>
      <w:r w:rsidRPr="00075684">
        <w:rPr>
          <w:rFonts w:ascii="Times New Roman" w:hAnsi="Times New Roman"/>
          <w:sz w:val="26"/>
          <w:szCs w:val="26"/>
          <w:lang w:val="pt-BR"/>
        </w:rPr>
        <w:t>+ Loại bỏ hoặc làm bất hoạt một gen nào đó trong hệ gen.</w:t>
      </w:r>
    </w:p>
    <w:sectPr w:rsidR="00E30F3D" w:rsidRPr="00AE61AD" w:rsidSect="00AE61AD">
      <w:pgSz w:w="12240" w:h="15840"/>
      <w:pgMar w:top="568"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359"/>
    <w:rsid w:val="00186912"/>
    <w:rsid w:val="001C7079"/>
    <w:rsid w:val="00A0003D"/>
    <w:rsid w:val="00A21359"/>
    <w:rsid w:val="00AE61AD"/>
    <w:rsid w:val="00E3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975A"/>
  <w15:docId w15:val="{18854489-5173-4901-A980-A91AF7AA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1359"/>
    <w:pPr>
      <w:widowControl w:val="0"/>
      <w:autoSpaceDE w:val="0"/>
      <w:autoSpaceDN w:val="0"/>
      <w:spacing w:after="0" w:line="275" w:lineRule="exact"/>
      <w:ind w:left="775"/>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A21359"/>
    <w:rPr>
      <w:rFonts w:ascii="Times New Roman" w:eastAsia="Times New Roman" w:hAnsi="Times New Roman" w:cs="Times New Roman"/>
      <w:sz w:val="24"/>
      <w:szCs w:val="24"/>
      <w:lang w:val="vi"/>
    </w:rPr>
  </w:style>
  <w:style w:type="paragraph" w:styleId="ListParagraph">
    <w:name w:val="List Paragraph"/>
    <w:basedOn w:val="Normal"/>
    <w:uiPriority w:val="34"/>
    <w:qFormat/>
    <w:rsid w:val="001C7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Khanh Nguyễn Văn</cp:lastModifiedBy>
  <cp:revision>5</cp:revision>
  <dcterms:created xsi:type="dcterms:W3CDTF">2022-11-07T20:43:00Z</dcterms:created>
  <dcterms:modified xsi:type="dcterms:W3CDTF">2023-12-13T16:12:00Z</dcterms:modified>
</cp:coreProperties>
</file>